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77343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</w:p>
    <w:p w14:paraId="3A1DBD03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Nazwa Wykonawcy:</w:t>
      </w:r>
      <w:r w:rsidRPr="00E1008E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</w:t>
      </w:r>
    </w:p>
    <w:p w14:paraId="21E8F6AE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ab/>
      </w:r>
    </w:p>
    <w:p w14:paraId="014C3BD8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Adres  Wykonawcy:</w:t>
      </w:r>
      <w:r w:rsidRPr="00E1008E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</w:t>
      </w:r>
    </w:p>
    <w:p w14:paraId="64A07DA5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  <w:lang w:val="en-US"/>
        </w:rPr>
      </w:pPr>
    </w:p>
    <w:p w14:paraId="7C011B46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  <w:lang w:val="en-US"/>
        </w:rPr>
        <w:t xml:space="preserve">NIP: ............................................. </w:t>
      </w:r>
      <w:r w:rsidRPr="00E1008E">
        <w:rPr>
          <w:rFonts w:ascii="Arial" w:hAnsi="Arial" w:cs="Arial"/>
          <w:sz w:val="20"/>
          <w:szCs w:val="20"/>
          <w:lang w:val="en-US"/>
        </w:rPr>
        <w:tab/>
      </w:r>
      <w:r w:rsidRPr="00E1008E">
        <w:rPr>
          <w:rFonts w:ascii="Arial" w:hAnsi="Arial" w:cs="Arial"/>
          <w:sz w:val="20"/>
          <w:szCs w:val="20"/>
          <w:lang w:val="en-US"/>
        </w:rPr>
        <w:tab/>
        <w:t>REGON: ...............................................</w:t>
      </w:r>
    </w:p>
    <w:p w14:paraId="51804D28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421CD3C5" w14:textId="77777777"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  <w:lang w:val="en-US"/>
        </w:rPr>
      </w:pPr>
      <w:r w:rsidRPr="00E1008E">
        <w:rPr>
          <w:rFonts w:ascii="Arial" w:hAnsi="Arial" w:cs="Arial"/>
          <w:sz w:val="20"/>
          <w:szCs w:val="20"/>
        </w:rPr>
        <w:t>Tel: ...................................</w:t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  <w:lang w:val="en-US"/>
        </w:rPr>
        <w:tab/>
      </w:r>
      <w:r w:rsidRPr="00E1008E">
        <w:rPr>
          <w:rFonts w:ascii="Arial" w:hAnsi="Arial" w:cs="Arial"/>
          <w:sz w:val="20"/>
          <w:szCs w:val="20"/>
          <w:lang w:val="en-US"/>
        </w:rPr>
        <w:tab/>
        <w:t>E-mail: .........................................................</w:t>
      </w:r>
    </w:p>
    <w:p w14:paraId="5EB64FF7" w14:textId="77777777" w:rsidR="00E1008E" w:rsidRPr="00E1008E" w:rsidRDefault="00E1008E" w:rsidP="00E1008E">
      <w:pPr>
        <w:spacing w:before="0" w:after="0"/>
        <w:rPr>
          <w:rFonts w:ascii="Arial" w:hAnsi="Arial" w:cs="Arial"/>
          <w:sz w:val="20"/>
          <w:szCs w:val="20"/>
          <w:lang w:val="en-US"/>
        </w:rPr>
      </w:pPr>
    </w:p>
    <w:p w14:paraId="132690F2" w14:textId="77777777" w:rsidR="00E1008E" w:rsidRPr="00E1008E" w:rsidRDefault="00E1008E" w:rsidP="00E1008E">
      <w:pPr>
        <w:pStyle w:val="Akapitzlist"/>
        <w:numPr>
          <w:ilvl w:val="0"/>
          <w:numId w:val="32"/>
        </w:numPr>
        <w:suppressAutoHyphens/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Wykonawca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/ nie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płatnikiem podatku VAT</w:t>
      </w:r>
    </w:p>
    <w:p w14:paraId="49936210" w14:textId="77777777" w:rsidR="00E1008E" w:rsidRPr="00E1008E" w:rsidRDefault="00E1008E" w:rsidP="00E1008E">
      <w:pPr>
        <w:pStyle w:val="Akapitzlist"/>
        <w:numPr>
          <w:ilvl w:val="0"/>
          <w:numId w:val="32"/>
        </w:numPr>
        <w:suppressAutoHyphens/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Wykonawca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/ nie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1008E">
        <w:rPr>
          <w:rFonts w:ascii="Arial" w:hAnsi="Arial" w:cs="Arial"/>
          <w:sz w:val="20"/>
          <w:szCs w:val="20"/>
        </w:rPr>
        <w:t>mikroprzedsiębiorcą</w:t>
      </w:r>
      <w:proofErr w:type="spellEnd"/>
      <w:r w:rsidRPr="00E1008E">
        <w:rPr>
          <w:rFonts w:ascii="Arial" w:hAnsi="Arial" w:cs="Arial"/>
          <w:sz w:val="20"/>
          <w:szCs w:val="20"/>
        </w:rPr>
        <w:t xml:space="preserve"> /małym przedsiębiorcą /średnim przedsiębiorcą*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>, w rozumieniu art. 7 ust. 1 ustawy z dn. 06 marca 2018r. - Prawo przedsiębiorców (Dz.U. z 2025r. poz. 1480 ze zm.)</w:t>
      </w:r>
    </w:p>
    <w:p w14:paraId="3625EAF6" w14:textId="77777777" w:rsidR="00E1008E" w:rsidRPr="00E1008E" w:rsidRDefault="00E1008E" w:rsidP="00E1008E">
      <w:pPr>
        <w:tabs>
          <w:tab w:val="left" w:pos="720"/>
        </w:tabs>
        <w:spacing w:before="0" w:after="0" w:line="276" w:lineRule="auto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E1008E">
        <w:rPr>
          <w:rFonts w:ascii="Arial" w:hAnsi="Arial" w:cs="Arial"/>
          <w:sz w:val="20"/>
          <w:szCs w:val="20"/>
        </w:rPr>
        <w:t>*</w:t>
      </w:r>
      <w:r w:rsidRPr="00E1008E">
        <w:rPr>
          <w:rFonts w:ascii="Arial" w:hAnsi="Arial" w:cs="Arial"/>
          <w:sz w:val="20"/>
          <w:szCs w:val="20"/>
          <w:vertAlign w:val="superscript"/>
        </w:rPr>
        <w:t xml:space="preserve">) </w:t>
      </w:r>
      <w:r w:rsidRPr="00E1008E">
        <w:rPr>
          <w:rFonts w:ascii="Arial" w:hAnsi="Arial" w:cs="Arial"/>
          <w:i/>
          <w:sz w:val="20"/>
          <w:szCs w:val="20"/>
        </w:rPr>
        <w:t>– niepotrzebne skreślić</w:t>
      </w:r>
    </w:p>
    <w:p w14:paraId="67B3AF77" w14:textId="77777777" w:rsidR="00E1008E" w:rsidRPr="00E1008E" w:rsidRDefault="00E1008E" w:rsidP="00E1008E">
      <w:pPr>
        <w:spacing w:before="0" w:after="0"/>
        <w:ind w:left="4933"/>
        <w:rPr>
          <w:rFonts w:ascii="Arial" w:eastAsia="Arial Unicode MS" w:hAnsi="Arial" w:cs="Arial"/>
          <w:b/>
          <w:bCs/>
          <w:sz w:val="20"/>
          <w:szCs w:val="20"/>
        </w:rPr>
      </w:pPr>
    </w:p>
    <w:p w14:paraId="4AB7992F" w14:textId="77777777" w:rsidR="00256AA8" w:rsidRPr="003008E1" w:rsidRDefault="00256AA8" w:rsidP="00256AA8">
      <w:pPr>
        <w:pStyle w:val="Tytu"/>
        <w:spacing w:before="120" w:after="120" w:line="276" w:lineRule="auto"/>
        <w:rPr>
          <w:rFonts w:cs="Arial"/>
        </w:rPr>
      </w:pPr>
      <w:r w:rsidRPr="003008E1">
        <w:rPr>
          <w:rFonts w:cs="Arial"/>
          <w:bCs/>
          <w:sz w:val="20"/>
          <w:u w:val="none"/>
        </w:rPr>
        <w:t xml:space="preserve">Zintegrowany system </w:t>
      </w:r>
      <w:proofErr w:type="spellStart"/>
      <w:r w:rsidRPr="003008E1">
        <w:rPr>
          <w:rFonts w:cs="Arial"/>
          <w:bCs/>
          <w:sz w:val="20"/>
          <w:u w:val="none"/>
        </w:rPr>
        <w:t>cyberbezpieczeństwa</w:t>
      </w:r>
      <w:proofErr w:type="spellEnd"/>
      <w:r w:rsidRPr="003008E1">
        <w:rPr>
          <w:rFonts w:cs="Arial"/>
          <w:bCs/>
          <w:sz w:val="20"/>
          <w:u w:val="none"/>
        </w:rPr>
        <w:t xml:space="preserve"> w Przedsiębiorstwie Wodociągów, Kanalizacji i Ciepłownictwa "PEWIK" Sp. z o.o.</w:t>
      </w:r>
    </w:p>
    <w:p w14:paraId="5C1FC71F" w14:textId="77777777" w:rsidR="00E1008E" w:rsidRPr="00E1008E" w:rsidRDefault="00E1008E" w:rsidP="00E1008E">
      <w:pPr>
        <w:spacing w:before="0" w:after="0" w:line="276" w:lineRule="auto"/>
        <w:ind w:left="5812"/>
        <w:rPr>
          <w:rFonts w:ascii="Arial" w:hAnsi="Arial" w:cs="Arial"/>
          <w:b/>
          <w:sz w:val="20"/>
          <w:szCs w:val="20"/>
        </w:rPr>
      </w:pPr>
    </w:p>
    <w:p w14:paraId="4A26EA9F" w14:textId="77777777" w:rsidR="00E1008E" w:rsidRPr="00E1008E" w:rsidRDefault="00E1008E" w:rsidP="00E1008E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3"/>
      </w:tblGrid>
      <w:tr w:rsidR="00E1008E" w:rsidRPr="00E1008E" w14:paraId="7043F1D5" w14:textId="77777777" w:rsidTr="00B2402D">
        <w:tc>
          <w:tcPr>
            <w:tcW w:w="9103" w:type="dxa"/>
          </w:tcPr>
          <w:p w14:paraId="5203A0FD" w14:textId="77777777" w:rsidR="00E1008E" w:rsidRPr="00194DF8" w:rsidRDefault="00E1008E" w:rsidP="00194DF8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4DF8">
              <w:rPr>
                <w:rFonts w:ascii="Arial" w:hAnsi="Arial" w:cs="Arial"/>
                <w:b/>
                <w:sz w:val="22"/>
                <w:szCs w:val="22"/>
              </w:rPr>
              <w:t>O F E R T A</w:t>
            </w:r>
          </w:p>
        </w:tc>
      </w:tr>
    </w:tbl>
    <w:p w14:paraId="79A1761B" w14:textId="77777777" w:rsidR="00E1008E" w:rsidRPr="00E1008E" w:rsidRDefault="00E1008E" w:rsidP="00194DF8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23CE238" w14:textId="5D98FB26" w:rsidR="00E1008E" w:rsidRPr="00E1008E" w:rsidRDefault="00E1008E" w:rsidP="00194DF8">
      <w:pPr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 xml:space="preserve">Nawiązując do ogłoszenia o zamówienie publiczne w trybie podstawowym z możliwymi negocjacjami, opublikowanego w BZP - Nr ogłoszenia </w:t>
      </w:r>
      <w:r w:rsidRPr="00E1008E">
        <w:rPr>
          <w:rFonts w:ascii="Arial" w:hAnsi="Arial" w:cs="Arial"/>
          <w:b/>
          <w:sz w:val="20"/>
          <w:szCs w:val="20"/>
        </w:rPr>
        <w:t xml:space="preserve">………………..……. </w:t>
      </w:r>
      <w:r w:rsidRPr="00E1008E">
        <w:rPr>
          <w:rFonts w:ascii="Arial" w:hAnsi="Arial" w:cs="Arial"/>
          <w:sz w:val="20"/>
          <w:szCs w:val="20"/>
        </w:rPr>
        <w:t xml:space="preserve">z dnia </w:t>
      </w:r>
      <w:r w:rsidR="008A02DA">
        <w:rPr>
          <w:rFonts w:ascii="Arial" w:hAnsi="Arial" w:cs="Arial"/>
          <w:b/>
          <w:bCs/>
          <w:color w:val="000000" w:themeColor="text1"/>
          <w:sz w:val="20"/>
          <w:szCs w:val="20"/>
        </w:rPr>
        <w:t>2.03.2026</w:t>
      </w:r>
      <w:bookmarkStart w:id="0" w:name="_GoBack"/>
      <w:bookmarkEnd w:id="0"/>
      <w:r w:rsidRPr="00E1008E">
        <w:rPr>
          <w:rFonts w:ascii="Arial" w:hAnsi="Arial" w:cs="Arial"/>
          <w:bCs/>
          <w:sz w:val="20"/>
          <w:szCs w:val="20"/>
        </w:rPr>
        <w:t>.,</w:t>
      </w:r>
      <w:r w:rsidRPr="00E1008E">
        <w:rPr>
          <w:rFonts w:ascii="Arial" w:hAnsi="Arial" w:cs="Arial"/>
          <w:sz w:val="20"/>
          <w:szCs w:val="20"/>
        </w:rPr>
        <w:t xml:space="preserve"> na wykonanie zadania pn. </w:t>
      </w:r>
    </w:p>
    <w:p w14:paraId="5D1A9257" w14:textId="51B8DF65" w:rsidR="009D15DF" w:rsidRPr="003008E1" w:rsidRDefault="009D15DF" w:rsidP="009D15DF">
      <w:pPr>
        <w:pStyle w:val="Tytu"/>
        <w:spacing w:before="120" w:after="120" w:line="276" w:lineRule="auto"/>
        <w:rPr>
          <w:rFonts w:cs="Arial"/>
        </w:rPr>
      </w:pPr>
      <w:r w:rsidRPr="009D15DF">
        <w:rPr>
          <w:rFonts w:cs="Arial"/>
          <w:b w:val="0"/>
          <w:bCs/>
          <w:u w:val="none"/>
        </w:rPr>
        <w:t xml:space="preserve"> </w:t>
      </w:r>
      <w:r w:rsidRPr="003008E1">
        <w:rPr>
          <w:rFonts w:cs="Arial"/>
          <w:bCs/>
          <w:sz w:val="20"/>
          <w:u w:val="none"/>
        </w:rPr>
        <w:t xml:space="preserve">Zintegrowany system </w:t>
      </w:r>
      <w:proofErr w:type="spellStart"/>
      <w:r w:rsidRPr="003008E1">
        <w:rPr>
          <w:rFonts w:cs="Arial"/>
          <w:bCs/>
          <w:sz w:val="20"/>
          <w:u w:val="none"/>
        </w:rPr>
        <w:t>cyberbezpieczeństwa</w:t>
      </w:r>
      <w:proofErr w:type="spellEnd"/>
      <w:r w:rsidRPr="003008E1">
        <w:rPr>
          <w:rFonts w:cs="Arial"/>
          <w:bCs/>
          <w:sz w:val="20"/>
          <w:u w:val="none"/>
        </w:rPr>
        <w:t xml:space="preserve"> w Przedsiębiorstwie Wodociągów, Kanalizacji i Ciepłownictwa "PEWIK" Sp. z o.o.</w:t>
      </w:r>
    </w:p>
    <w:p w14:paraId="2B115B79" w14:textId="5F6CFA08" w:rsidR="00E1008E" w:rsidRPr="00E1008E" w:rsidRDefault="00E1008E" w:rsidP="009D15DF">
      <w:pPr>
        <w:pStyle w:val="Tytu"/>
        <w:spacing w:before="120" w:after="120" w:line="276" w:lineRule="auto"/>
        <w:jc w:val="left"/>
        <w:rPr>
          <w:rFonts w:cs="Arial"/>
          <w:sz w:val="20"/>
        </w:rPr>
      </w:pPr>
      <w:r w:rsidRPr="00E1008E">
        <w:rPr>
          <w:rFonts w:cs="Arial"/>
          <w:sz w:val="20"/>
        </w:rPr>
        <w:t xml:space="preserve"> oferujemy:</w:t>
      </w:r>
    </w:p>
    <w:p w14:paraId="53EEFA76" w14:textId="77777777" w:rsidR="00E1008E" w:rsidRPr="00E1008E" w:rsidRDefault="00E1008E" w:rsidP="00194DF8">
      <w:pPr>
        <w:numPr>
          <w:ilvl w:val="0"/>
          <w:numId w:val="30"/>
        </w:numPr>
        <w:tabs>
          <w:tab w:val="left" w:pos="360"/>
        </w:tabs>
        <w:suppressAutoHyphens/>
        <w:spacing w:before="0" w:after="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Wykonanie przedmiotu zamówienia, zgodnie z wytycznymi SWZ wg następujących warunków cenowych, wynikających ze specyfikacji elementów cenowych, zawartych w pkt. 2 oferty:</w:t>
      </w:r>
    </w:p>
    <w:p w14:paraId="120B61FA" w14:textId="77777777" w:rsidR="00E1008E" w:rsidRPr="00E1008E" w:rsidRDefault="00E1008E" w:rsidP="00E1008E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before="57" w:after="0"/>
        <w:ind w:left="709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b/>
          <w:sz w:val="20"/>
          <w:szCs w:val="20"/>
        </w:rPr>
        <w:t xml:space="preserve">cena netto </w:t>
      </w:r>
      <w:r w:rsidRPr="00E1008E">
        <w:rPr>
          <w:rFonts w:ascii="Arial" w:hAnsi="Arial" w:cs="Arial"/>
          <w:b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>………………</w:t>
      </w:r>
      <w:r w:rsidRPr="00E1008E">
        <w:rPr>
          <w:rFonts w:ascii="Arial" w:hAnsi="Arial" w:cs="Arial"/>
          <w:b/>
          <w:sz w:val="20"/>
          <w:szCs w:val="20"/>
        </w:rPr>
        <w:t xml:space="preserve"> PLN </w:t>
      </w:r>
    </w:p>
    <w:p w14:paraId="59BA76E1" w14:textId="77777777" w:rsidR="00E1008E" w:rsidRPr="00E1008E" w:rsidRDefault="00E1008E" w:rsidP="00E1008E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before="57" w:after="0"/>
        <w:ind w:left="709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b/>
          <w:sz w:val="20"/>
          <w:szCs w:val="20"/>
        </w:rPr>
        <w:t xml:space="preserve">podatek VAT </w:t>
      </w:r>
      <w:r w:rsidRPr="00E1008E">
        <w:rPr>
          <w:rFonts w:ascii="Arial" w:hAnsi="Arial" w:cs="Arial"/>
          <w:b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>……………....</w:t>
      </w:r>
      <w:r w:rsidRPr="00E1008E">
        <w:rPr>
          <w:rFonts w:ascii="Arial" w:hAnsi="Arial" w:cs="Arial"/>
          <w:b/>
          <w:sz w:val="20"/>
          <w:szCs w:val="20"/>
        </w:rPr>
        <w:t xml:space="preserve"> PLN </w:t>
      </w:r>
    </w:p>
    <w:p w14:paraId="616F8561" w14:textId="77777777" w:rsidR="00E1008E" w:rsidRPr="00E1008E" w:rsidRDefault="00E1008E" w:rsidP="00E1008E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before="57" w:after="0"/>
        <w:ind w:left="709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b/>
          <w:sz w:val="20"/>
          <w:szCs w:val="20"/>
        </w:rPr>
        <w:t xml:space="preserve">cena brutto </w:t>
      </w:r>
      <w:r w:rsidRPr="00E1008E">
        <w:rPr>
          <w:rFonts w:ascii="Arial" w:hAnsi="Arial" w:cs="Arial"/>
          <w:b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>………………</w:t>
      </w:r>
      <w:r w:rsidRPr="00E1008E">
        <w:rPr>
          <w:rFonts w:ascii="Arial" w:hAnsi="Arial" w:cs="Arial"/>
          <w:b/>
          <w:sz w:val="20"/>
          <w:szCs w:val="20"/>
        </w:rPr>
        <w:t xml:space="preserve"> PLN</w:t>
      </w:r>
    </w:p>
    <w:p w14:paraId="0E5CCCCF" w14:textId="77777777" w:rsidR="00E1008E" w:rsidRPr="00E1008E" w:rsidRDefault="00E1008E" w:rsidP="00194DF8">
      <w:pPr>
        <w:tabs>
          <w:tab w:val="left" w:pos="709"/>
        </w:tabs>
        <w:spacing w:before="120"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  <w:vertAlign w:val="superscript"/>
        </w:rPr>
      </w:pPr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Producent macierzy oferuje możliwość zainstalowania wirtualnej instancji systemu operacyjnego macierzy na jednym z dostępnych systemów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wirtualizacyjnych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 na rynku jak: Vmware, MS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HyperV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, XEN, KVM:  macierz  z  licencją na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tiering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 oraz replikację zimnych danych na dowolny zasób S3 (Chmura AWS/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Azure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>/Google/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ALibaba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, lub dowolną macierz obiektową) – </w:t>
      </w:r>
      <w:r w:rsidRPr="00E1008E">
        <w:rPr>
          <w:rFonts w:ascii="Arial" w:hAnsi="Arial" w:cs="Arial"/>
          <w:b/>
          <w:bCs/>
          <w:iCs/>
          <w:color w:val="FF0000"/>
          <w:sz w:val="20"/>
          <w:szCs w:val="20"/>
        </w:rPr>
        <w:t>TAK / NIE</w:t>
      </w:r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E1008E">
        <w:rPr>
          <w:rFonts w:ascii="Arial" w:hAnsi="Arial" w:cs="Arial"/>
          <w:color w:val="FF0000"/>
          <w:sz w:val="20"/>
          <w:szCs w:val="20"/>
        </w:rPr>
        <w:t>**</w:t>
      </w:r>
      <w:r w:rsidRPr="00E1008E">
        <w:rPr>
          <w:rFonts w:ascii="Arial" w:hAnsi="Arial" w:cs="Arial"/>
          <w:color w:val="FF0000"/>
          <w:sz w:val="20"/>
          <w:szCs w:val="20"/>
          <w:vertAlign w:val="superscript"/>
        </w:rPr>
        <w:t>)</w:t>
      </w:r>
    </w:p>
    <w:p w14:paraId="2EA7F600" w14:textId="77777777" w:rsidR="00162995" w:rsidRPr="00162995" w:rsidRDefault="00162995" w:rsidP="00162995">
      <w:pPr>
        <w:tabs>
          <w:tab w:val="left" w:pos="720"/>
        </w:tabs>
        <w:spacing w:before="57" w:after="0" w:line="276" w:lineRule="auto"/>
        <w:ind w:left="284"/>
        <w:jc w:val="both"/>
        <w:rPr>
          <w:rFonts w:ascii="Arial" w:hAnsi="Arial" w:cs="Arial"/>
          <w:color w:val="EE0000"/>
          <w:sz w:val="20"/>
          <w:szCs w:val="20"/>
          <w:vertAlign w:val="superscript"/>
        </w:rPr>
      </w:pPr>
      <w:r w:rsidRPr="00162995">
        <w:rPr>
          <w:rFonts w:ascii="Arial" w:hAnsi="Arial" w:cs="Arial"/>
          <w:iCs/>
          <w:color w:val="EE0000"/>
          <w:sz w:val="20"/>
          <w:szCs w:val="20"/>
        </w:rPr>
        <w:t xml:space="preserve">Zaoferowane urządzenia tj. macierz, serwery, urządzenia UTM, zasilacz awaryjny wytwarzane są uwzględniając szczególny wpływ na łagodzenie zmian klimatu i adaptację do zmian w nim zachodzących tj. zgodnie z normą ISO 14001:2015 – </w:t>
      </w:r>
      <w:r w:rsidRPr="00162995">
        <w:rPr>
          <w:rFonts w:ascii="Arial" w:hAnsi="Arial" w:cs="Arial"/>
          <w:b/>
          <w:bCs/>
          <w:iCs/>
          <w:color w:val="EE0000"/>
          <w:sz w:val="20"/>
          <w:szCs w:val="20"/>
        </w:rPr>
        <w:t>TAK / NIE</w:t>
      </w:r>
      <w:r w:rsidRPr="00162995">
        <w:rPr>
          <w:rFonts w:ascii="Arial" w:hAnsi="Arial" w:cs="Arial"/>
          <w:iCs/>
          <w:color w:val="EE0000"/>
          <w:sz w:val="20"/>
          <w:szCs w:val="20"/>
        </w:rPr>
        <w:t xml:space="preserve"> </w:t>
      </w:r>
      <w:r w:rsidRPr="00162995">
        <w:rPr>
          <w:rFonts w:ascii="Arial" w:hAnsi="Arial" w:cs="Arial"/>
          <w:color w:val="EE0000"/>
          <w:sz w:val="20"/>
          <w:szCs w:val="20"/>
        </w:rPr>
        <w:t>**</w:t>
      </w:r>
      <w:r w:rsidRPr="00162995">
        <w:rPr>
          <w:rFonts w:ascii="Arial" w:hAnsi="Arial" w:cs="Arial"/>
          <w:color w:val="EE0000"/>
          <w:sz w:val="20"/>
          <w:szCs w:val="20"/>
          <w:vertAlign w:val="superscript"/>
        </w:rPr>
        <w:t>)</w:t>
      </w:r>
    </w:p>
    <w:p w14:paraId="12D1AF69" w14:textId="4F0D4ACE" w:rsidR="00162995" w:rsidRDefault="00162995" w:rsidP="00162995">
      <w:pPr>
        <w:tabs>
          <w:tab w:val="left" w:pos="720"/>
        </w:tabs>
        <w:spacing w:before="57" w:after="0" w:line="24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**</w:t>
      </w:r>
      <w:r w:rsidRPr="00E1008E">
        <w:rPr>
          <w:rFonts w:ascii="Arial" w:hAnsi="Arial" w:cs="Arial"/>
          <w:i/>
          <w:sz w:val="20"/>
          <w:szCs w:val="20"/>
        </w:rPr>
        <w:t>– niepotrzebne skreślić</w:t>
      </w:r>
    </w:p>
    <w:p w14:paraId="20513C13" w14:textId="1142FA62" w:rsidR="00162995" w:rsidRPr="00162995" w:rsidRDefault="00162995" w:rsidP="00194DF8">
      <w:pPr>
        <w:tabs>
          <w:tab w:val="left" w:pos="720"/>
        </w:tabs>
        <w:spacing w:before="57" w:after="0" w:line="240" w:lineRule="auto"/>
        <w:ind w:left="284"/>
        <w:jc w:val="both"/>
        <w:rPr>
          <w:rFonts w:ascii="Arial" w:hAnsi="Arial" w:cs="Arial"/>
          <w:iCs/>
          <w:sz w:val="20"/>
          <w:szCs w:val="20"/>
        </w:rPr>
      </w:pPr>
    </w:p>
    <w:p w14:paraId="14E4A857" w14:textId="7CBBC9A6" w:rsidR="007B5017" w:rsidRPr="00807408" w:rsidRDefault="00E1008E" w:rsidP="00807408">
      <w:pPr>
        <w:pStyle w:val="Tekstpodstawowywcity21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" w:color="000000"/>
        </w:pBdr>
        <w:spacing w:before="240" w:after="240"/>
        <w:ind w:left="284" w:right="6"/>
        <w:jc w:val="center"/>
        <w:rPr>
          <w:rFonts w:ascii="Arial" w:hAnsi="Arial" w:cs="Arial"/>
          <w:bCs/>
          <w:iCs/>
          <w:sz w:val="20"/>
        </w:rPr>
      </w:pPr>
      <w:r w:rsidRPr="00E1008E">
        <w:rPr>
          <w:rFonts w:ascii="Arial" w:hAnsi="Arial" w:cs="Arial"/>
          <w:bCs/>
          <w:iCs/>
          <w:sz w:val="20"/>
        </w:rPr>
        <w:t>Oferowana cena obejmuje wszystkie nakłady wynikające z wymogów określonych w SWZ</w:t>
      </w:r>
    </w:p>
    <w:p w14:paraId="68E164F3" w14:textId="2F47C141" w:rsidR="00E1008E" w:rsidRDefault="00E1008E" w:rsidP="00E1008E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after="120"/>
        <w:ind w:left="357" w:hanging="357"/>
        <w:jc w:val="both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i w:val="0"/>
          <w:iCs w:val="0"/>
          <w:color w:val="auto"/>
          <w:sz w:val="20"/>
          <w:szCs w:val="20"/>
        </w:rPr>
        <w:lastRenderedPageBreak/>
        <w:t>Specyfikacja elementów cenowych:</w:t>
      </w:r>
    </w:p>
    <w:p w14:paraId="73BB9EF2" w14:textId="3D000E74" w:rsidR="001A31B8" w:rsidRPr="00BD310E" w:rsidRDefault="001A31B8" w:rsidP="001A31B8">
      <w:pPr>
        <w:rPr>
          <w:color w:val="EE0000"/>
        </w:rPr>
      </w:pPr>
      <w:r w:rsidRPr="00BD310E">
        <w:rPr>
          <w:color w:val="EE0000"/>
        </w:rPr>
        <w:t xml:space="preserve">UWAGA WSZYSTKIE LICENCJE, GWARANCJE I USŁUGI TERMINOWE NALEŻY ZAOFEROWAĆ DO DNIA 30.06.2026 lub w formie </w:t>
      </w:r>
      <w:r w:rsidR="00D06540">
        <w:rPr>
          <w:color w:val="EE0000"/>
        </w:rPr>
        <w:t>wieczystej</w:t>
      </w:r>
      <w:r w:rsidRPr="00BD310E">
        <w:rPr>
          <w:color w:val="EE0000"/>
        </w:rPr>
        <w:t>.</w:t>
      </w:r>
    </w:p>
    <w:p w14:paraId="52DC0ECD" w14:textId="77777777" w:rsidR="001A31B8" w:rsidRPr="001A31B8" w:rsidRDefault="001A31B8" w:rsidP="001A31B8"/>
    <w:tbl>
      <w:tblPr>
        <w:tblStyle w:val="Tabela-Siatka"/>
        <w:tblW w:w="8794" w:type="dxa"/>
        <w:tblInd w:w="534" w:type="dxa"/>
        <w:tblLook w:val="04A0" w:firstRow="1" w:lastRow="0" w:firstColumn="1" w:lastColumn="0" w:noHBand="0" w:noVBand="1"/>
      </w:tblPr>
      <w:tblGrid>
        <w:gridCol w:w="495"/>
        <w:gridCol w:w="3474"/>
        <w:gridCol w:w="1559"/>
        <w:gridCol w:w="567"/>
        <w:gridCol w:w="1175"/>
        <w:gridCol w:w="1524"/>
      </w:tblGrid>
      <w:tr w:rsidR="003D59E9" w:rsidRPr="003D59E9" w14:paraId="32BA7BDA" w14:textId="77777777" w:rsidTr="00B2402D">
        <w:trPr>
          <w:trHeight w:val="283"/>
        </w:trPr>
        <w:tc>
          <w:tcPr>
            <w:tcW w:w="49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9EAA814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74" w:type="dxa"/>
            <w:vMerge w:val="restart"/>
            <w:tcBorders>
              <w:top w:val="single" w:sz="12" w:space="0" w:color="000000" w:themeColor="text1"/>
              <w:bottom w:val="nil"/>
            </w:tcBorders>
            <w:vAlign w:val="center"/>
          </w:tcPr>
          <w:p w14:paraId="2A3ECD07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Pozycja kosztowa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64C3D24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  <w:tc>
          <w:tcPr>
            <w:tcW w:w="174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75D25F5F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VAT</w:t>
            </w:r>
          </w:p>
        </w:tc>
        <w:tc>
          <w:tcPr>
            <w:tcW w:w="1524" w:type="dxa"/>
            <w:tcBorders>
              <w:top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2A1C2CA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Wartość brutto</w:t>
            </w:r>
          </w:p>
        </w:tc>
      </w:tr>
      <w:tr w:rsidR="003D59E9" w:rsidRPr="003D59E9" w14:paraId="06289564" w14:textId="77777777" w:rsidTr="00B2402D">
        <w:trPr>
          <w:trHeight w:val="283"/>
        </w:trPr>
        <w:tc>
          <w:tcPr>
            <w:tcW w:w="495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372E2413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02ACA7E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14:paraId="04A6F23C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567" w:type="dxa"/>
            <w:tcBorders>
              <w:bottom w:val="single" w:sz="12" w:space="0" w:color="000000" w:themeColor="text1"/>
            </w:tcBorders>
            <w:vAlign w:val="center"/>
          </w:tcPr>
          <w:p w14:paraId="13A78C97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75" w:type="dxa"/>
            <w:tcBorders>
              <w:bottom w:val="single" w:sz="12" w:space="0" w:color="000000" w:themeColor="text1"/>
            </w:tcBorders>
            <w:vAlign w:val="center"/>
          </w:tcPr>
          <w:p w14:paraId="1DC945D3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52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D886F74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  <w:tr w:rsidR="003D59E9" w:rsidRPr="003D59E9" w14:paraId="3D37D4AC" w14:textId="77777777" w:rsidTr="001F0D0B">
        <w:trPr>
          <w:trHeight w:val="794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14:paraId="52AD1CC9" w14:textId="77777777" w:rsidR="00E1008E" w:rsidRPr="003D59E9" w:rsidRDefault="00E1008E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56361CC4" w14:textId="4938DAE5" w:rsidR="00E1008E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Budowa i utrzymanie Systemu Zarządzania Bezpieczeństwem Informacji</w:t>
            </w:r>
          </w:p>
        </w:tc>
        <w:tc>
          <w:tcPr>
            <w:tcW w:w="1559" w:type="dxa"/>
            <w:vAlign w:val="center"/>
          </w:tcPr>
          <w:p w14:paraId="74FA6B8F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D3D6B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1F29FE13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2904EE54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14:paraId="2DAE7DC3" w14:textId="77777777" w:rsidTr="003D59E9">
        <w:trPr>
          <w:trHeight w:val="794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14:paraId="21E6A141" w14:textId="77777777" w:rsidR="00E1008E" w:rsidRPr="003D59E9" w:rsidRDefault="00E1008E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27C4FB21" w14:textId="6DDA7F2A" w:rsidR="00E1008E" w:rsidRPr="003D59E9" w:rsidRDefault="001F0D0B" w:rsidP="00E1008E">
            <w:pPr>
              <w:pStyle w:val="Akapitzlist"/>
              <w:spacing w:before="0" w:after="0" w:line="240" w:lineRule="auto"/>
              <w:ind w:left="0" w:right="-10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II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Przeprowadzenie szkoleń z dziedziny </w:t>
            </w:r>
            <w:proofErr w:type="spellStart"/>
            <w:r w:rsidRPr="003D59E9">
              <w:rPr>
                <w:rFonts w:ascii="Arial" w:hAnsi="Arial" w:cs="Arial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559" w:type="dxa"/>
            <w:vAlign w:val="center"/>
          </w:tcPr>
          <w:p w14:paraId="4AE2E386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3F70E8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05DB5D56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4B9852D4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14:paraId="3A2FD1EB" w14:textId="77777777" w:rsidTr="001F0D0B">
        <w:trPr>
          <w:trHeight w:val="567"/>
        </w:trPr>
        <w:tc>
          <w:tcPr>
            <w:tcW w:w="495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14:paraId="1A1B6727" w14:textId="77777777" w:rsidR="001F0D0B" w:rsidRPr="003D59E9" w:rsidRDefault="001F0D0B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2850F752" w14:textId="4CB55048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III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Dostawy i usługi w ramach obszaru IT, w tym:</w:t>
            </w:r>
          </w:p>
        </w:tc>
        <w:tc>
          <w:tcPr>
            <w:tcW w:w="1559" w:type="dxa"/>
            <w:vAlign w:val="center"/>
          </w:tcPr>
          <w:p w14:paraId="452CC873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12BE70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0420C6A7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7871A0B9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14:paraId="6947BB13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36D2B06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7E1864DC" w14:textId="70D0422F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1 </w:t>
            </w:r>
          </w:p>
        </w:tc>
        <w:tc>
          <w:tcPr>
            <w:tcW w:w="1559" w:type="dxa"/>
            <w:vAlign w:val="center"/>
          </w:tcPr>
          <w:p w14:paraId="08E24A68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4D1C45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65426E83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409683B6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73F6E66F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27B5F8A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220CEB21" w14:textId="5BCC70E4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2</w:t>
            </w:r>
          </w:p>
        </w:tc>
        <w:tc>
          <w:tcPr>
            <w:tcW w:w="1559" w:type="dxa"/>
            <w:vAlign w:val="center"/>
          </w:tcPr>
          <w:p w14:paraId="64A51B17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0D33D9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6E8AD449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5EFEE729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1E2F8EEA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578DA30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2857211B" w14:textId="08E9EB94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3</w:t>
            </w:r>
          </w:p>
        </w:tc>
        <w:tc>
          <w:tcPr>
            <w:tcW w:w="1559" w:type="dxa"/>
            <w:vAlign w:val="center"/>
          </w:tcPr>
          <w:p w14:paraId="319DCF18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1E8DBC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53019BF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615893EB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1DCE93FA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A03A7A2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19429F8F" w14:textId="2E331AF6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4</w:t>
            </w:r>
          </w:p>
        </w:tc>
        <w:tc>
          <w:tcPr>
            <w:tcW w:w="1559" w:type="dxa"/>
            <w:vAlign w:val="center"/>
          </w:tcPr>
          <w:p w14:paraId="2BF00326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B5863F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1BEBF6A1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46614CDD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2DFA2CFF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572670AD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78BD75A2" w14:textId="401070EC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5</w:t>
            </w:r>
          </w:p>
        </w:tc>
        <w:tc>
          <w:tcPr>
            <w:tcW w:w="1559" w:type="dxa"/>
            <w:vAlign w:val="center"/>
          </w:tcPr>
          <w:p w14:paraId="1756D16C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ACE297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1B7DAA34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3EF73D5F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64B77645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F8B5C06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6056244D" w14:textId="23A8013B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6</w:t>
            </w:r>
          </w:p>
        </w:tc>
        <w:tc>
          <w:tcPr>
            <w:tcW w:w="1559" w:type="dxa"/>
            <w:vAlign w:val="center"/>
          </w:tcPr>
          <w:p w14:paraId="63BB7ACF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633310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3AAABAD0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42CD9AC6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768AFD8C" w14:textId="77777777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14:paraId="5E3BCE73" w14:textId="77777777"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376C0039" w14:textId="6EBC7DEE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7</w:t>
            </w:r>
          </w:p>
        </w:tc>
        <w:tc>
          <w:tcPr>
            <w:tcW w:w="1559" w:type="dxa"/>
            <w:vAlign w:val="center"/>
          </w:tcPr>
          <w:p w14:paraId="45515A81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09F1DC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61906D72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7CC39729" w14:textId="77777777"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13B0FE0D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14:paraId="1C0C79D5" w14:textId="77777777" w:rsidR="004E50FB" w:rsidRPr="003D59E9" w:rsidRDefault="004E50F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25AAB20D" w14:textId="7536A28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207D761D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2904C4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28A87898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62272B32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617A55F9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14:paraId="4CEF3E42" w14:textId="77777777" w:rsidR="004E50FB" w:rsidRPr="003D59E9" w:rsidRDefault="004E50F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1134550D" w14:textId="1DBDC26A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14:paraId="1FAF9CDB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213BD3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2900E552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226A4233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0D55E3B2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14:paraId="08645217" w14:textId="77777777" w:rsidR="004E50FB" w:rsidRPr="003D59E9" w:rsidRDefault="004E50F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0BADE917" w14:textId="2EB7A5BD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29D3DBB1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9FE1F4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73AC2082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2D681762" w14:textId="77777777" w:rsidR="004E50FB" w:rsidRPr="003D59E9" w:rsidRDefault="004E50F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12699DDE" w14:textId="77777777" w:rsidTr="001F0D0B">
        <w:trPr>
          <w:trHeight w:val="567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14:paraId="5794EFD3" w14:textId="77777777" w:rsidR="00E1008E" w:rsidRPr="003D59E9" w:rsidRDefault="00E1008E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14:paraId="07C14820" w14:textId="0DCFC541" w:rsidR="00E1008E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IV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Dostawy i usługi w ramach obszaru OT, w tym:</w:t>
            </w:r>
          </w:p>
        </w:tc>
        <w:tc>
          <w:tcPr>
            <w:tcW w:w="1559" w:type="dxa"/>
            <w:vAlign w:val="center"/>
          </w:tcPr>
          <w:p w14:paraId="1CF89844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F63BBA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0C5E0BF1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14:paraId="0EFCC6F7" w14:textId="77777777"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14:paraId="0719FC4C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3D6714DD" w14:textId="77777777" w:rsidR="003D59E9" w:rsidRPr="003D59E9" w:rsidRDefault="003D59E9" w:rsidP="003D59E9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single" w:sz="4" w:space="0" w:color="000000" w:themeColor="text1"/>
            </w:tcBorders>
            <w:vAlign w:val="center"/>
          </w:tcPr>
          <w:p w14:paraId="36982E0A" w14:textId="36600D83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 w:rsidR="004E50F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072B019D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17E99E8F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14:paraId="7874821A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28B01B74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64F71C7B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E049F98" w14:textId="77777777" w:rsidR="004E50FB" w:rsidRPr="003D59E9" w:rsidRDefault="004E50FB" w:rsidP="003D59E9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single" w:sz="4" w:space="0" w:color="000000" w:themeColor="text1"/>
            </w:tcBorders>
            <w:vAlign w:val="center"/>
          </w:tcPr>
          <w:p w14:paraId="626B3932" w14:textId="74E2E65B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467E2F18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71E19630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14:paraId="764BB3E8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141D0E1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6FD15ACD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88286FC" w14:textId="77777777" w:rsidR="004E50FB" w:rsidRPr="003D59E9" w:rsidRDefault="004E50FB" w:rsidP="003D59E9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single" w:sz="4" w:space="0" w:color="000000" w:themeColor="text1"/>
            </w:tcBorders>
            <w:vAlign w:val="center"/>
          </w:tcPr>
          <w:p w14:paraId="12813283" w14:textId="3FAC1F81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017B9194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7C8C80E7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14:paraId="353A0938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E806C8F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4A918740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4BFB2DC3" w14:textId="77777777" w:rsidR="004E50FB" w:rsidRPr="003D59E9" w:rsidRDefault="004E50FB" w:rsidP="003D59E9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single" w:sz="4" w:space="0" w:color="000000" w:themeColor="text1"/>
            </w:tcBorders>
            <w:vAlign w:val="center"/>
          </w:tcPr>
          <w:p w14:paraId="7E177079" w14:textId="494167D0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6442BB9B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6F2407A4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14:paraId="544612B7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F48E54D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E50FB" w:rsidRPr="003D59E9" w14:paraId="3EF5EAB9" w14:textId="77777777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14:paraId="0EF0BAB2" w14:textId="77777777" w:rsidR="004E50FB" w:rsidRPr="003D59E9" w:rsidRDefault="004E50FB" w:rsidP="003D59E9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single" w:sz="4" w:space="0" w:color="000000" w:themeColor="text1"/>
            </w:tcBorders>
            <w:vAlign w:val="center"/>
          </w:tcPr>
          <w:p w14:paraId="4436EC38" w14:textId="55D2BA02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14:paraId="0A110AF8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14:paraId="4ADE91C7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14:paraId="578B5649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77A03F1" w14:textId="77777777" w:rsidR="004E50FB" w:rsidRPr="003D59E9" w:rsidRDefault="004E50FB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14:paraId="5042D708" w14:textId="77777777" w:rsidTr="001F0D0B">
        <w:trPr>
          <w:trHeight w:val="454"/>
        </w:trPr>
        <w:tc>
          <w:tcPr>
            <w:tcW w:w="39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EBD1149" w14:textId="4CFC0B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Ogółem zadania I-IV: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64CF350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11F1D15" w14:textId="57B68964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7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71AB5A02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5A90572" w14:textId="77777777"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4027F9" w14:textId="2F1AE958" w:rsidR="00E1008E" w:rsidRPr="00807408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pPr>
      <w:r w:rsidRPr="00F83D16">
        <w:rPr>
          <w:rFonts w:ascii="Arial" w:hAnsi="Arial" w:cs="Arial"/>
          <w:bCs/>
          <w:i w:val="0"/>
          <w:iCs w:val="0"/>
          <w:color w:val="FF0000"/>
          <w:sz w:val="20"/>
          <w:szCs w:val="20"/>
        </w:rPr>
        <w:lastRenderedPageBreak/>
        <w:t xml:space="preserve">Udzielamy </w:t>
      </w:r>
      <w:r w:rsidRPr="00F83D16">
        <w:rPr>
          <w:rFonts w:ascii="Arial" w:hAnsi="Arial" w:cs="Arial"/>
          <w:b/>
          <w:bCs/>
          <w:i w:val="0"/>
          <w:iCs w:val="0"/>
          <w:color w:val="FF0000"/>
          <w:sz w:val="20"/>
          <w:szCs w:val="20"/>
        </w:rPr>
        <w:t>gwarancji</w:t>
      </w:r>
      <w:r w:rsidRPr="00F83D16">
        <w:rPr>
          <w:rFonts w:ascii="Arial" w:hAnsi="Arial" w:cs="Arial"/>
          <w:bCs/>
          <w:i w:val="0"/>
          <w:iCs w:val="0"/>
          <w:color w:val="FF0000"/>
          <w:sz w:val="20"/>
          <w:szCs w:val="20"/>
        </w:rPr>
        <w:t xml:space="preserve"> </w:t>
      </w:r>
      <w:r w:rsidR="00807408" w:rsidRPr="00F83D16">
        <w:rPr>
          <w:rFonts w:ascii="Arial" w:hAnsi="Arial" w:cs="Arial"/>
          <w:bCs/>
          <w:color w:val="FF0000"/>
          <w:sz w:val="20"/>
          <w:szCs w:val="20"/>
        </w:rPr>
        <w:t xml:space="preserve">do dnia 30 czerwca 2026 </w:t>
      </w:r>
      <w:r w:rsidRPr="00807408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>na dostarczone kompletne produkty i urządzenia/zespoły urządzeń, z uwzględnieniem przypadków gdzie dla urządzeń, na które ich producenci udzielają dłuższego okresu gwarancji - według gwarancji producenta.</w:t>
      </w:r>
    </w:p>
    <w:p w14:paraId="4B4A3BAC" w14:textId="77777777" w:rsidR="00E1008E" w:rsidRPr="00E1008E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i w:val="0"/>
          <w:iCs w:val="0"/>
          <w:color w:val="auto"/>
          <w:sz w:val="20"/>
          <w:szCs w:val="20"/>
        </w:rPr>
        <w:t>Integralną część oferty stanowią załączone dokumenty, zgodne z wykazem określonym w Rozdziale XIV pkt. 3 SWZ, w tym Karta oferowanego sprzętu, zgodna ze wzorem stanowiącym Załącznik nr 2A do SWZ - jako przedmiotowy środek dowodowy.</w:t>
      </w:r>
    </w:p>
    <w:p w14:paraId="79E00282" w14:textId="77777777" w:rsidR="00E1008E" w:rsidRPr="00E1008E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>Stosownie do wymogu zawartego w Rozdziale IV pkt. 5 SWZ oświadczamy, że dokonywane w celu wykonania przedmiotowego zamówienia - uzyskanie, zwielokrotnianie i rozpowszechnianie oprogramowania, nie naruszyło i nie będzie naruszać praw własności intelektualnej żadnej osoby trzeciej i jest zgodne z ustawą z dnia 4 lutego 1994r. - o prawie autorskim i prawach pokrewnych (Dz.U. z 2025r., poz. 24 ze zm.), ustawą z dnia 30 czerwca 2000r. - Prawo własności przemysłowej (Dz.U. z 2023r., poz. 1170) oraz innymi obowiązującymi przepisami polskiego prawa. Oświadczamy również, że certyfikaty i etykiety producenta oprogramowania dołączone do oferowanego jw. oprogramowania i inne elementy oprogramowania - są oryginalne, a oprogramowanie jest nowe i nie używane nigdy wcześniej</w:t>
      </w:r>
    </w:p>
    <w:p w14:paraId="21CD2AF1" w14:textId="77777777" w:rsidR="00E1008E" w:rsidRPr="00E1008E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i w:val="0"/>
          <w:iCs w:val="0"/>
          <w:color w:val="auto"/>
          <w:sz w:val="20"/>
          <w:szCs w:val="20"/>
        </w:rPr>
        <w:t>Następujące części niniejszego zamówienia powierzymy podwykonawcom:</w:t>
      </w:r>
    </w:p>
    <w:p w14:paraId="56F520D0" w14:textId="77777777" w:rsidR="00E1008E" w:rsidRPr="00E1008E" w:rsidRDefault="00E1008E" w:rsidP="00E1008E">
      <w:pPr>
        <w:spacing w:before="0" w:after="0" w:line="276" w:lineRule="auto"/>
        <w:ind w:left="425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14F8AD6C" w14:textId="77777777" w:rsidR="00E1008E" w:rsidRPr="00E1008E" w:rsidRDefault="00E1008E" w:rsidP="00E1008E">
      <w:pPr>
        <w:spacing w:before="0" w:after="0" w:line="276" w:lineRule="auto"/>
        <w:ind w:left="425"/>
        <w:jc w:val="center"/>
        <w:rPr>
          <w:rFonts w:ascii="Arial" w:hAnsi="Arial" w:cs="Arial"/>
          <w:i/>
          <w:iCs/>
          <w:sz w:val="18"/>
          <w:szCs w:val="18"/>
        </w:rPr>
      </w:pPr>
      <w:r w:rsidRPr="00E1008E">
        <w:rPr>
          <w:rFonts w:ascii="Arial" w:hAnsi="Arial" w:cs="Arial"/>
          <w:i/>
          <w:iCs/>
          <w:sz w:val="18"/>
          <w:szCs w:val="18"/>
        </w:rPr>
        <w:t>(Nazwa części zamówienia oraz nazwa firmy podwykonawcy)</w:t>
      </w:r>
    </w:p>
    <w:p w14:paraId="2321C441" w14:textId="77777777" w:rsidR="00E1008E" w:rsidRPr="00E1008E" w:rsidRDefault="00E1008E" w:rsidP="007B5017">
      <w:pPr>
        <w:spacing w:before="0" w:after="0"/>
        <w:ind w:left="425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6172B80B" w14:textId="77777777" w:rsidR="00E1008E" w:rsidRPr="00E1008E" w:rsidRDefault="00E1008E" w:rsidP="007B5017">
      <w:pPr>
        <w:spacing w:before="0" w:after="0"/>
        <w:ind w:left="425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090B7450" w14:textId="77777777" w:rsidR="00E1008E" w:rsidRPr="00E1008E" w:rsidRDefault="00E1008E" w:rsidP="00E1008E">
      <w:pPr>
        <w:spacing w:before="0" w:after="0" w:line="240" w:lineRule="auto"/>
        <w:ind w:left="425"/>
        <w:rPr>
          <w:rFonts w:ascii="Arial" w:hAnsi="Arial" w:cs="Arial"/>
          <w:i/>
          <w:sz w:val="20"/>
          <w:szCs w:val="20"/>
        </w:rPr>
      </w:pPr>
      <w:r w:rsidRPr="00E1008E">
        <w:rPr>
          <w:rFonts w:ascii="Arial" w:hAnsi="Arial" w:cs="Arial"/>
          <w:b/>
          <w:bCs/>
          <w:i/>
          <w:sz w:val="20"/>
          <w:szCs w:val="20"/>
        </w:rPr>
        <w:t>Uwaga:</w:t>
      </w:r>
      <w:r w:rsidRPr="00E1008E">
        <w:rPr>
          <w:rFonts w:ascii="Arial" w:hAnsi="Arial" w:cs="Arial"/>
          <w:i/>
          <w:sz w:val="20"/>
          <w:szCs w:val="20"/>
        </w:rPr>
        <w:t xml:space="preserve"> Wypełniają tylko Wykonawcy, którzy zamierzają powierzyć wykonanie części zamówienia podwykonawcom.</w:t>
      </w:r>
    </w:p>
    <w:p w14:paraId="1779CD46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120" w:after="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Oświadczamy, że zapoznaliśmy się ze specyfikacją warunków zamówienia (SWZ) i nie wnosimy z tego tytułu żadnych zastrzeżeń.</w:t>
      </w:r>
    </w:p>
    <w:p w14:paraId="36C4B05A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 xml:space="preserve">Oświadczamy, że stosownie do klauzuli informacyjnej zawartej w Rozdziale II pkt. 2 SWZ, </w:t>
      </w:r>
      <w:r w:rsidRPr="00E1008E">
        <w:rPr>
          <w:rFonts w:ascii="Arial" w:hAnsi="Arial" w:cs="Arial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E1008E">
        <w:rPr>
          <w:rFonts w:ascii="Arial" w:hAnsi="Arial" w:cs="Arial"/>
          <w:sz w:val="20"/>
          <w:szCs w:val="20"/>
        </w:rPr>
        <w:t xml:space="preserve">od których dane osobowe bezpośrednio lub pośrednio, zostały pozyskane </w:t>
      </w:r>
      <w:r w:rsidRPr="00E1008E">
        <w:rPr>
          <w:rFonts w:ascii="Arial" w:hAnsi="Arial" w:cs="Arial"/>
          <w:color w:val="000000"/>
          <w:sz w:val="20"/>
          <w:szCs w:val="20"/>
        </w:rPr>
        <w:t>w celu ubiegania się o udzielenie zamówienia publicznego w niniejszym postępowaniu</w:t>
      </w:r>
      <w:r w:rsidRPr="00E1008E">
        <w:rPr>
          <w:rFonts w:ascii="Arial" w:hAnsi="Arial" w:cs="Arial"/>
          <w:sz w:val="20"/>
          <w:szCs w:val="20"/>
        </w:rPr>
        <w:t>.</w:t>
      </w:r>
    </w:p>
    <w:p w14:paraId="32AE2FD5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Oświadczamy, że uważamy się za związanych ofertą na czas wskazany w SWZ.</w:t>
      </w:r>
    </w:p>
    <w:p w14:paraId="5F6DCEA0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 xml:space="preserve">Wyrażamy zgodę na płatność należności z tytułu rozliczenia - do </w:t>
      </w:r>
      <w:r w:rsidRPr="00256AA8">
        <w:rPr>
          <w:rFonts w:ascii="Arial" w:hAnsi="Arial" w:cs="Arial"/>
          <w:b/>
          <w:sz w:val="20"/>
          <w:szCs w:val="20"/>
        </w:rPr>
        <w:t>…… dni</w:t>
      </w:r>
      <w:r w:rsidRPr="00E1008E">
        <w:rPr>
          <w:rFonts w:ascii="Arial" w:hAnsi="Arial" w:cs="Arial"/>
          <w:bCs/>
          <w:i/>
          <w:iCs/>
          <w:sz w:val="20"/>
          <w:szCs w:val="20"/>
        </w:rPr>
        <w:t xml:space="preserve"> (minimum 21 dni)</w:t>
      </w:r>
      <w:r w:rsidRPr="00E1008E">
        <w:rPr>
          <w:rFonts w:ascii="Arial" w:hAnsi="Arial" w:cs="Arial"/>
          <w:sz w:val="20"/>
          <w:szCs w:val="20"/>
        </w:rPr>
        <w:t>, licząc od dnia potwierdzonego przyjęcia faktury przez Zamawiającego.</w:t>
      </w:r>
    </w:p>
    <w:p w14:paraId="129CBE93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 przypadku przyznania nam zamówienia, Zobowiązujemy się do podpisania umowy na warunkach określonych we wzorze umowy stanowiącym Załącznik nr 7 do SWZ, w miejscu i czasie wyznaczonym przez Zamawiającego.</w:t>
      </w:r>
    </w:p>
    <w:p w14:paraId="2247B6D7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Upoważniamy Zamawiającego bądź jego uprawnionych przedstawicieli do przeprowadzenia wszelkich badań mających na celu sprawdzenie przedłożonych w ofercie dokumentów i informacji oraz do wyjaśnienia finansowych i technicznych aspektów naszej oferty.</w:t>
      </w:r>
    </w:p>
    <w:p w14:paraId="343E1ABE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Składając ofertę wykonania zamówienia oświadczamy, że w przypadku wygrania przetargu i realizacji dostawy przy udziale podwykonawców, zobowiązujemy się do zawarcia i realizacji umów z podwykonawcami, zgodnie z postanowieniami art. 463 ustawy PZP.</w:t>
      </w:r>
    </w:p>
    <w:p w14:paraId="4D94AD2F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Wadium wniesione w formie gotówkowej, prosimy zwrócić przelewem na konto bankowe nr ………………………………………., prowadzone przez bank ……………………………………….</w:t>
      </w:r>
    </w:p>
    <w:p w14:paraId="5BC4CCD3" w14:textId="77777777"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Oświadczamy, że będące załącznikami do oferty dokumenty oznaczone: ......................................  stanowią tajemnicę naszego przedsiębiorstwa w rozumieniu przepisów o zwalczaniu nieuczciwej konkurencji i nie wyrażamy zgody na ich udostępnianie innym uczestnikom postępowania.</w:t>
      </w:r>
    </w:p>
    <w:p w14:paraId="1FD5BBD8" w14:textId="77777777" w:rsidR="00E1008E" w:rsidRPr="00E1008E" w:rsidRDefault="00E1008E" w:rsidP="00E1008E">
      <w:pPr>
        <w:spacing w:before="57" w:after="0" w:line="240" w:lineRule="auto"/>
        <w:rPr>
          <w:rFonts w:ascii="Arial" w:hAnsi="Arial" w:cs="Arial"/>
          <w:sz w:val="20"/>
          <w:szCs w:val="20"/>
        </w:rPr>
      </w:pPr>
    </w:p>
    <w:p w14:paraId="65941985" w14:textId="77777777" w:rsidR="00E1008E" w:rsidRPr="00E1008E" w:rsidRDefault="00E1008E" w:rsidP="00E1008E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lastRenderedPageBreak/>
        <w:t>Załączniki do oferty:</w:t>
      </w:r>
    </w:p>
    <w:p w14:paraId="7DA3EB2A" w14:textId="77777777" w:rsidR="00E1008E" w:rsidRPr="00E1008E" w:rsidRDefault="00E1008E" w:rsidP="003D59E9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14:paraId="1481A106" w14:textId="77777777" w:rsidR="00E1008E" w:rsidRPr="00E1008E" w:rsidRDefault="00E1008E" w:rsidP="003D59E9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14:paraId="4C0B12E9" w14:textId="77777777" w:rsidR="00E1008E" w:rsidRPr="00E1008E" w:rsidRDefault="00E1008E" w:rsidP="003D59E9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6B44B94B" w14:textId="77777777" w:rsidR="00E1008E" w:rsidRDefault="00E1008E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5D3206">
      <w:pPr>
        <w:spacing w:before="0" w:after="0" w:line="240" w:lineRule="auto"/>
        <w:ind w:left="581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5D3206">
      <w:pPr>
        <w:spacing w:before="120" w:after="0" w:line="240" w:lineRule="auto"/>
        <w:ind w:left="581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9B226" w14:textId="77777777" w:rsidR="00A00DF2" w:rsidRDefault="00A00DF2">
      <w:r>
        <w:separator/>
      </w:r>
    </w:p>
  </w:endnote>
  <w:endnote w:type="continuationSeparator" w:id="0">
    <w:p w14:paraId="63A04C0A" w14:textId="77777777" w:rsidR="00A00DF2" w:rsidRDefault="00A0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00B3D537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8A02DA" w:rsidRPr="008A02DA">
          <w:rPr>
            <w:rFonts w:ascii="Arial" w:eastAsiaTheme="majorEastAsia" w:hAnsi="Arial" w:cs="Arial"/>
            <w:noProof/>
            <w:sz w:val="18"/>
            <w:szCs w:val="18"/>
          </w:rPr>
          <w:t>4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95D78" w14:textId="77777777" w:rsidR="00A00DF2" w:rsidRDefault="00A00DF2">
      <w:r>
        <w:separator/>
      </w:r>
    </w:p>
  </w:footnote>
  <w:footnote w:type="continuationSeparator" w:id="0">
    <w:p w14:paraId="6D049481" w14:textId="77777777" w:rsidR="00A00DF2" w:rsidRDefault="00A00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32DD7EA7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9D15DF">
      <w:rPr>
        <w:rFonts w:cs="Arial"/>
        <w:bCs/>
        <w:sz w:val="18"/>
        <w:szCs w:val="18"/>
      </w:rPr>
      <w:t>PEWIK</w:t>
    </w:r>
    <w:r w:rsidR="008A02DA">
      <w:rPr>
        <w:rFonts w:cs="Arial"/>
        <w:bCs/>
        <w:sz w:val="18"/>
        <w:szCs w:val="18"/>
      </w:rPr>
      <w:t>.1.03.2026</w:t>
    </w:r>
  </w:p>
  <w:p w14:paraId="3257FB89" w14:textId="53A07B02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7B5017">
      <w:rPr>
        <w:b/>
        <w:bCs/>
        <w:sz w:val="20"/>
        <w:szCs w:val="20"/>
      </w:rPr>
      <w:t>2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F15257AE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6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B1BC2"/>
    <w:multiLevelType w:val="hybridMultilevel"/>
    <w:tmpl w:val="2B84EAB4"/>
    <w:lvl w:ilvl="0" w:tplc="9E36055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6432A"/>
    <w:multiLevelType w:val="hybridMultilevel"/>
    <w:tmpl w:val="AD86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8710B"/>
    <w:multiLevelType w:val="hybridMultilevel"/>
    <w:tmpl w:val="2976E5E8"/>
    <w:lvl w:ilvl="0" w:tplc="7E12F3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A5C03"/>
    <w:multiLevelType w:val="hybridMultilevel"/>
    <w:tmpl w:val="369ED04C"/>
    <w:lvl w:ilvl="0" w:tplc="7E12F3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31"/>
  </w:num>
  <w:num w:numId="6">
    <w:abstractNumId w:val="28"/>
  </w:num>
  <w:num w:numId="7">
    <w:abstractNumId w:val="29"/>
  </w:num>
  <w:num w:numId="8">
    <w:abstractNumId w:val="3"/>
  </w:num>
  <w:num w:numId="9">
    <w:abstractNumId w:val="4"/>
  </w:num>
  <w:num w:numId="10">
    <w:abstractNumId w:val="26"/>
  </w:num>
  <w:num w:numId="11">
    <w:abstractNumId w:val="20"/>
  </w:num>
  <w:num w:numId="12">
    <w:abstractNumId w:val="32"/>
  </w:num>
  <w:num w:numId="13">
    <w:abstractNumId w:val="25"/>
  </w:num>
  <w:num w:numId="14">
    <w:abstractNumId w:val="16"/>
  </w:num>
  <w:num w:numId="15">
    <w:abstractNumId w:val="14"/>
  </w:num>
  <w:num w:numId="16">
    <w:abstractNumId w:val="13"/>
  </w:num>
  <w:num w:numId="17">
    <w:abstractNumId w:val="23"/>
  </w:num>
  <w:num w:numId="18">
    <w:abstractNumId w:val="33"/>
  </w:num>
  <w:num w:numId="19">
    <w:abstractNumId w:val="21"/>
  </w:num>
  <w:num w:numId="20">
    <w:abstractNumId w:val="27"/>
  </w:num>
  <w:num w:numId="21">
    <w:abstractNumId w:val="19"/>
  </w:num>
  <w:num w:numId="22">
    <w:abstractNumId w:val="17"/>
  </w:num>
  <w:num w:numId="23">
    <w:abstractNumId w:val="11"/>
  </w:num>
  <w:num w:numId="24">
    <w:abstractNumId w:val="7"/>
  </w:num>
  <w:num w:numId="25">
    <w:abstractNumId w:val="5"/>
  </w:num>
  <w:num w:numId="26">
    <w:abstractNumId w:val="2"/>
  </w:num>
  <w:num w:numId="27">
    <w:abstractNumId w:val="30"/>
  </w:num>
  <w:num w:numId="28">
    <w:abstractNumId w:val="24"/>
  </w:num>
  <w:num w:numId="29">
    <w:abstractNumId w:val="9"/>
  </w:num>
  <w:num w:numId="30">
    <w:abstractNumId w:val="0"/>
  </w:num>
  <w:num w:numId="31">
    <w:abstractNumId w:val="1"/>
  </w:num>
  <w:num w:numId="32">
    <w:abstractNumId w:val="10"/>
  </w:num>
  <w:num w:numId="33">
    <w:abstractNumId w:val="18"/>
  </w:num>
  <w:num w:numId="34">
    <w:abstractNumId w:val="3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3455F"/>
    <w:rsid w:val="0004603C"/>
    <w:rsid w:val="00065C40"/>
    <w:rsid w:val="00094EF6"/>
    <w:rsid w:val="000A73E2"/>
    <w:rsid w:val="000B2EDF"/>
    <w:rsid w:val="000D6A3D"/>
    <w:rsid w:val="000E21EF"/>
    <w:rsid w:val="0010162A"/>
    <w:rsid w:val="00107784"/>
    <w:rsid w:val="001216E3"/>
    <w:rsid w:val="00137E4B"/>
    <w:rsid w:val="001417E2"/>
    <w:rsid w:val="001561C5"/>
    <w:rsid w:val="00162995"/>
    <w:rsid w:val="00194DF8"/>
    <w:rsid w:val="001A0CC1"/>
    <w:rsid w:val="001A31B8"/>
    <w:rsid w:val="001A3EA6"/>
    <w:rsid w:val="001D4D49"/>
    <w:rsid w:val="001F0D0B"/>
    <w:rsid w:val="00200398"/>
    <w:rsid w:val="00210C2E"/>
    <w:rsid w:val="00214307"/>
    <w:rsid w:val="00256AA8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08E1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3D59E9"/>
    <w:rsid w:val="003E523D"/>
    <w:rsid w:val="00412555"/>
    <w:rsid w:val="00427D58"/>
    <w:rsid w:val="00482EA3"/>
    <w:rsid w:val="004844AD"/>
    <w:rsid w:val="004B1BF0"/>
    <w:rsid w:val="004B276F"/>
    <w:rsid w:val="004E50FB"/>
    <w:rsid w:val="004E62F6"/>
    <w:rsid w:val="005115C2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0000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22D7E"/>
    <w:rsid w:val="00732665"/>
    <w:rsid w:val="00735813"/>
    <w:rsid w:val="00760990"/>
    <w:rsid w:val="00761B48"/>
    <w:rsid w:val="00765EAB"/>
    <w:rsid w:val="00780D75"/>
    <w:rsid w:val="007A36DA"/>
    <w:rsid w:val="007B5017"/>
    <w:rsid w:val="007E1E03"/>
    <w:rsid w:val="007E615E"/>
    <w:rsid w:val="007F7521"/>
    <w:rsid w:val="00806859"/>
    <w:rsid w:val="00807408"/>
    <w:rsid w:val="00846EA3"/>
    <w:rsid w:val="00854CAB"/>
    <w:rsid w:val="00863D3F"/>
    <w:rsid w:val="0088784C"/>
    <w:rsid w:val="008A02DA"/>
    <w:rsid w:val="008B6FD4"/>
    <w:rsid w:val="008C4DE6"/>
    <w:rsid w:val="008D7C6A"/>
    <w:rsid w:val="008E7BA2"/>
    <w:rsid w:val="008F5DCA"/>
    <w:rsid w:val="00904960"/>
    <w:rsid w:val="00906D82"/>
    <w:rsid w:val="00924460"/>
    <w:rsid w:val="009A5797"/>
    <w:rsid w:val="009A61D7"/>
    <w:rsid w:val="009B56F9"/>
    <w:rsid w:val="009B7B29"/>
    <w:rsid w:val="009C4FF2"/>
    <w:rsid w:val="009C7427"/>
    <w:rsid w:val="009D15DF"/>
    <w:rsid w:val="009F03E4"/>
    <w:rsid w:val="00A00DF2"/>
    <w:rsid w:val="00A0622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D274B"/>
    <w:rsid w:val="00AE404F"/>
    <w:rsid w:val="00AF3CB9"/>
    <w:rsid w:val="00AF4EB4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BD310E"/>
    <w:rsid w:val="00C06AC7"/>
    <w:rsid w:val="00C0733F"/>
    <w:rsid w:val="00C07A26"/>
    <w:rsid w:val="00C13123"/>
    <w:rsid w:val="00C14A13"/>
    <w:rsid w:val="00C24F21"/>
    <w:rsid w:val="00C252CA"/>
    <w:rsid w:val="00C3461A"/>
    <w:rsid w:val="00C41A18"/>
    <w:rsid w:val="00C6529D"/>
    <w:rsid w:val="00C7033E"/>
    <w:rsid w:val="00C817AC"/>
    <w:rsid w:val="00C94063"/>
    <w:rsid w:val="00C965EE"/>
    <w:rsid w:val="00CA4211"/>
    <w:rsid w:val="00CA518A"/>
    <w:rsid w:val="00CB0B1D"/>
    <w:rsid w:val="00CB53C1"/>
    <w:rsid w:val="00CC431D"/>
    <w:rsid w:val="00CF1AB9"/>
    <w:rsid w:val="00D06540"/>
    <w:rsid w:val="00D1572C"/>
    <w:rsid w:val="00D57DB7"/>
    <w:rsid w:val="00D8133F"/>
    <w:rsid w:val="00D8609A"/>
    <w:rsid w:val="00DC0C56"/>
    <w:rsid w:val="00DD59C4"/>
    <w:rsid w:val="00E1008E"/>
    <w:rsid w:val="00E1663C"/>
    <w:rsid w:val="00E275A6"/>
    <w:rsid w:val="00E40230"/>
    <w:rsid w:val="00E81AAD"/>
    <w:rsid w:val="00EA5546"/>
    <w:rsid w:val="00EB0976"/>
    <w:rsid w:val="00EB66C3"/>
    <w:rsid w:val="00EB7791"/>
    <w:rsid w:val="00ED0FC7"/>
    <w:rsid w:val="00EE312E"/>
    <w:rsid w:val="00F075CB"/>
    <w:rsid w:val="00F5206C"/>
    <w:rsid w:val="00F6134F"/>
    <w:rsid w:val="00F74663"/>
    <w:rsid w:val="00F753C2"/>
    <w:rsid w:val="00F83D16"/>
    <w:rsid w:val="00F8620F"/>
    <w:rsid w:val="00F94877"/>
    <w:rsid w:val="00FC532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10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1008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Tekstpodstawowywcity21">
    <w:name w:val="Tekst podstawowy wcięty 21"/>
    <w:basedOn w:val="Normalny"/>
    <w:rsid w:val="00E1008E"/>
    <w:pPr>
      <w:suppressAutoHyphens/>
      <w:spacing w:before="0" w:after="0" w:line="240" w:lineRule="auto"/>
      <w:ind w:left="360"/>
    </w:pPr>
    <w:rPr>
      <w:rFonts w:ascii="Times New Roman" w:hAnsi="Times New Roman"/>
      <w:b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E1008E"/>
    <w:pPr>
      <w:widowControl w:val="0"/>
      <w:suppressAutoHyphens/>
      <w:spacing w:before="0" w:after="0" w:line="240" w:lineRule="auto"/>
      <w:jc w:val="center"/>
    </w:pPr>
    <w:rPr>
      <w:rFonts w:ascii="Arial" w:eastAsia="Lucida Sans Unicode" w:hAnsi="Arial"/>
      <w:b/>
      <w:sz w:val="32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E1008E"/>
    <w:rPr>
      <w:rFonts w:ascii="Arial" w:eastAsia="Lucida Sans Unicode" w:hAnsi="Arial"/>
      <w:b/>
      <w:sz w:val="32"/>
      <w:szCs w:val="20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rsid w:val="00E100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100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EF52C-A5D0-4900-9E69-C1E7AC48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1039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4</cp:revision>
  <cp:lastPrinted>2018-03-26T09:55:00Z</cp:lastPrinted>
  <dcterms:created xsi:type="dcterms:W3CDTF">2026-03-02T09:25:00Z</dcterms:created>
  <dcterms:modified xsi:type="dcterms:W3CDTF">2026-03-02T17:35:00Z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